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2A89" w:rsidTr="00562A89">
        <w:tc>
          <w:tcPr>
            <w:tcW w:w="4814" w:type="dxa"/>
          </w:tcPr>
          <w:p w:rsidR="00562A89" w:rsidRPr="00562A89" w:rsidRDefault="00562A89">
            <w:pPr>
              <w:rPr>
                <w:b/>
              </w:rPr>
            </w:pPr>
            <w:bookmarkStart w:id="0" w:name="_GoBack"/>
            <w:bookmarkEnd w:id="0"/>
            <w:r w:rsidRPr="00562A89">
              <w:rPr>
                <w:b/>
              </w:rPr>
              <w:t>FORMULARIO PROGETTUALE</w:t>
            </w:r>
          </w:p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TITOLO PROGETTO</w:t>
            </w:r>
          </w:p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SOGGETTO RICHIEDENTE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QUAL’E’ L’IDEA PROPOSTA</w:t>
            </w:r>
          </w:p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ESPERIENZA SOGGETTO PROPONENTE</w:t>
            </w:r>
          </w:p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CONTESTO DI RIFERIMENTO</w:t>
            </w:r>
          </w:p>
        </w:tc>
        <w:tc>
          <w:tcPr>
            <w:tcW w:w="4814" w:type="dxa"/>
          </w:tcPr>
          <w:p w:rsidR="00562A89" w:rsidRDefault="00562A89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PERCHE’ SI RITIENE CHE L’IDEA SIA VINCENTE</w:t>
            </w:r>
          </w:p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CARATTERISTICHE IDEA ( tecnologiche, materie prime, qualità design)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A CHI SI RIVOLGE L’IDEA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ANALISI CONCORRENZA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IL MERCATO DI RIFERIMENTO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lastRenderedPageBreak/>
              <w:t>PUNTI DI FORZA/PUNTI DI DEBOLEZZA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COME SI INTENDE FARE CONOSCERE L’IDEA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  <w:tr w:rsidR="00562A89" w:rsidTr="00562A89">
        <w:tc>
          <w:tcPr>
            <w:tcW w:w="4814" w:type="dxa"/>
          </w:tcPr>
          <w:p w:rsidR="00562A89" w:rsidRDefault="00562A89">
            <w:r>
              <w:t>RISULTATI ATTESI</w:t>
            </w:r>
            <w:r w:rsidR="009429F7">
              <w:t>/livello di occupazionalità dell’idea</w:t>
            </w:r>
          </w:p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  <w:p w:rsidR="00101EDC" w:rsidRDefault="00101EDC"/>
        </w:tc>
        <w:tc>
          <w:tcPr>
            <w:tcW w:w="4814" w:type="dxa"/>
          </w:tcPr>
          <w:p w:rsidR="00562A89" w:rsidRDefault="00562A89"/>
        </w:tc>
      </w:tr>
    </w:tbl>
    <w:p w:rsidR="009A5185" w:rsidRDefault="009A5185"/>
    <w:p w:rsidR="00101EDC" w:rsidRDefault="00101EDC"/>
    <w:p w:rsidR="00101EDC" w:rsidRDefault="00101EDC">
      <w:r>
        <w:t>………………………………….., Lì…………………………………..</w:t>
      </w:r>
    </w:p>
    <w:p w:rsidR="00101EDC" w:rsidRDefault="00101EDC"/>
    <w:p w:rsidR="00101EDC" w:rsidRDefault="00101EDC"/>
    <w:p w:rsidR="00101EDC" w:rsidRDefault="00101EDC" w:rsidP="00101EDC">
      <w:pPr>
        <w:jc w:val="right"/>
      </w:pPr>
      <w:r>
        <w:t>FIRMA</w:t>
      </w:r>
    </w:p>
    <w:p w:rsidR="00101EDC" w:rsidRDefault="00101EDC" w:rsidP="00101EDC">
      <w:pPr>
        <w:jc w:val="right"/>
      </w:pPr>
      <w:r>
        <w:t>………………………………………………………………………</w:t>
      </w:r>
    </w:p>
    <w:sectPr w:rsidR="00101E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89"/>
    <w:rsid w:val="000858CD"/>
    <w:rsid w:val="000907FA"/>
    <w:rsid w:val="00101EDC"/>
    <w:rsid w:val="00212B17"/>
    <w:rsid w:val="002D7E5C"/>
    <w:rsid w:val="004631F8"/>
    <w:rsid w:val="00562A89"/>
    <w:rsid w:val="00594C59"/>
    <w:rsid w:val="00620725"/>
    <w:rsid w:val="006B564B"/>
    <w:rsid w:val="007758A4"/>
    <w:rsid w:val="007875FE"/>
    <w:rsid w:val="00843998"/>
    <w:rsid w:val="008A7FBF"/>
    <w:rsid w:val="009429F7"/>
    <w:rsid w:val="009A5185"/>
    <w:rsid w:val="009F2E7F"/>
    <w:rsid w:val="00A50B85"/>
    <w:rsid w:val="00A55595"/>
    <w:rsid w:val="00A97B7F"/>
    <w:rsid w:val="00A97FAD"/>
    <w:rsid w:val="00AC634D"/>
    <w:rsid w:val="00B003EC"/>
    <w:rsid w:val="00B54ABD"/>
    <w:rsid w:val="00BA00B5"/>
    <w:rsid w:val="00C76DAE"/>
    <w:rsid w:val="00C90E33"/>
    <w:rsid w:val="00D3551D"/>
    <w:rsid w:val="00D4060E"/>
    <w:rsid w:val="00D5157C"/>
    <w:rsid w:val="00D52949"/>
    <w:rsid w:val="00D824C7"/>
    <w:rsid w:val="00E23737"/>
    <w:rsid w:val="00E61FD9"/>
    <w:rsid w:val="00EA50C0"/>
    <w:rsid w:val="00ED5DD4"/>
    <w:rsid w:val="00EF6A06"/>
    <w:rsid w:val="00F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0E968-1433-48A2-A00A-8CD15E5A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dcterms:created xsi:type="dcterms:W3CDTF">2025-11-22T18:22:00Z</dcterms:created>
  <dcterms:modified xsi:type="dcterms:W3CDTF">2025-11-22T18:22:00Z</dcterms:modified>
</cp:coreProperties>
</file>